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076"/>
      </w:tblGrid>
      <w:tr w:rsidR="00752732" w:rsidRPr="00752732" w14:paraId="2547B766" w14:textId="77777777" w:rsidTr="00752732">
        <w:trPr>
          <w:trHeight w:val="3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7E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Oppdretter;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1B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77EE991F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89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Kennel;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C44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176E658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419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Adresse;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40C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2301F0DD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A78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gramStart"/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Post.nr./</w:t>
            </w:r>
            <w:proofErr w:type="gramEnd"/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08E3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42056830" w14:textId="77777777" w:rsidTr="00752732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6A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Telefon;</w:t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7E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5156081" w14:textId="77777777" w:rsidTr="00390A73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02B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Epost;</w:t>
            </w:r>
          </w:p>
        </w:tc>
        <w:tc>
          <w:tcPr>
            <w:tcW w:w="80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D71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752732" w:rsidRPr="00752732" w14:paraId="199F0C98" w14:textId="77777777" w:rsidTr="00390A73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047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Evt. hjemmeside: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592" w14:textId="77777777" w:rsidR="00752732" w:rsidRPr="00752732" w:rsidRDefault="00752732" w:rsidP="0075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527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3E2B0A27" w14:textId="7BF4DCBD" w:rsidR="005306DC" w:rsidRPr="00FD66BC" w:rsidRDefault="005306DC">
      <w:pPr>
        <w:rPr>
          <w:sz w:val="24"/>
          <w:szCs w:val="24"/>
        </w:rPr>
      </w:pPr>
      <w:r w:rsidRPr="00FD66BC">
        <w:rPr>
          <w:sz w:val="24"/>
          <w:szCs w:val="24"/>
        </w:rPr>
        <w:tab/>
      </w:r>
    </w:p>
    <w:tbl>
      <w:tblPr>
        <w:tblW w:w="9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749"/>
        <w:gridCol w:w="4612"/>
      </w:tblGrid>
      <w:tr w:rsidR="0069476D" w:rsidRPr="0069476D" w14:paraId="1E76654E" w14:textId="77777777" w:rsidTr="00390A73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452E" w14:textId="7B506ED1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Kull f</w:t>
            </w:r>
            <w:r w:rsidR="00DA05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ødt</w:t>
            </w: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CAA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</w:tr>
      <w:tr w:rsidR="0069476D" w:rsidRPr="0069476D" w14:paraId="737EFB13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0F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Tispens kennelnavn;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109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E6F3E63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FE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4F4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57B192DF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AC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6CD5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ED411E3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B4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FD6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359E752D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78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0BE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F4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0566DC0B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C8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4DF7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18BBA3D5" w14:textId="77777777" w:rsidTr="00390A73">
        <w:trPr>
          <w:trHeight w:val="31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745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186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B40" w14:textId="77777777" w:rsidR="0069476D" w:rsidRPr="0069476D" w:rsidRDefault="0069476D" w:rsidP="0069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9476D" w:rsidRPr="0069476D" w14:paraId="1A0F24EC" w14:textId="77777777" w:rsidTr="00390A73">
        <w:trPr>
          <w:trHeight w:val="33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E656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Hannhund kennelnavn;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67C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A6AE493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D3A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Registrerings nr.: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EC74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0DAC06FD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B5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Evt. titler;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6E43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7B7031A4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B2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HD status;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0B7B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249CC922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71E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ECVO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DB29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Dato: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95C0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Evt. </w:t>
            </w:r>
            <w:proofErr w:type="spellStart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anm</w:t>
            </w:r>
            <w:proofErr w:type="spellEnd"/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69476D" w:rsidRPr="0069476D" w14:paraId="3A6A178E" w14:textId="77777777" w:rsidTr="00390A73">
        <w:trPr>
          <w:trHeight w:val="33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3DC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DNA resultater;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45D8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69476D" w:rsidRPr="0069476D" w14:paraId="61B5C780" w14:textId="77777777" w:rsidTr="0069476D">
        <w:trPr>
          <w:trHeight w:val="33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833F" w14:textId="77777777" w:rsidR="0069476D" w:rsidRPr="0069476D" w:rsidRDefault="0069476D" w:rsidP="006947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Ved bruk av utenlandsk hannhund der helseresultater ikke er offentlig skal attest for HD og øyelysing (</w:t>
            </w:r>
            <w:proofErr w:type="spellStart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Ecvo</w:t>
            </w:r>
            <w:proofErr w:type="spellEnd"/>
            <w:r w:rsidRPr="0069476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nb-NO"/>
                <w14:ligatures w14:val="none"/>
              </w:rPr>
              <w:t>) vedlegges.</w:t>
            </w:r>
          </w:p>
        </w:tc>
      </w:tr>
    </w:tbl>
    <w:p w14:paraId="11C440E4" w14:textId="077115FC" w:rsidR="003421D0" w:rsidRDefault="003421D0"/>
    <w:p w14:paraId="41EF1B12" w14:textId="5ABA667E" w:rsidR="00C20A16" w:rsidRDefault="00CE6193" w:rsidP="00CE6193">
      <w:pPr>
        <w:rPr>
          <w:b/>
          <w:bCs/>
          <w:i/>
          <w:iCs/>
        </w:rPr>
      </w:pPr>
      <w:r w:rsidRPr="00CE6193">
        <w:rPr>
          <w:b/>
          <w:bCs/>
          <w:i/>
          <w:iCs/>
        </w:rPr>
        <w:t>Ved publisering av kull, oppdateres DNA listen med innsendt DNA resultater på dette kullet</w:t>
      </w:r>
      <w:r>
        <w:rPr>
          <w:b/>
          <w:bCs/>
          <w:i/>
          <w:iCs/>
        </w:rPr>
        <w:t>.</w:t>
      </w:r>
    </w:p>
    <w:p w14:paraId="231D4F48" w14:textId="77777777" w:rsidR="00CE6193" w:rsidRDefault="00CE6193" w:rsidP="00CE6193">
      <w:pPr>
        <w:rPr>
          <w:b/>
          <w:bCs/>
          <w:i/>
          <w:iCs/>
        </w:rPr>
      </w:pPr>
    </w:p>
    <w:p w14:paraId="18014C76" w14:textId="77777777" w:rsidR="00CE6193" w:rsidRPr="00586C21" w:rsidRDefault="00CE6193" w:rsidP="00CE6193">
      <w:pPr>
        <w:rPr>
          <w:u w:val="single"/>
        </w:rPr>
      </w:pPr>
    </w:p>
    <w:p w14:paraId="23EAF0A2" w14:textId="1FB5E8F0" w:rsidR="001543F2" w:rsidRDefault="007D4021">
      <w:pPr>
        <w:rPr>
          <w:b/>
          <w:bCs/>
        </w:rPr>
      </w:pPr>
      <w:r w:rsidRPr="004C55E2">
        <w:rPr>
          <w:b/>
          <w:bCs/>
        </w:rPr>
        <w:t>Dere kan vedlegge et bilde av mor</w:t>
      </w:r>
      <w:r w:rsidR="00027DA7">
        <w:rPr>
          <w:b/>
          <w:bCs/>
        </w:rPr>
        <w:t xml:space="preserve">, </w:t>
      </w:r>
      <w:r w:rsidRPr="004C55E2">
        <w:rPr>
          <w:b/>
          <w:bCs/>
        </w:rPr>
        <w:t>far</w:t>
      </w:r>
      <w:r w:rsidR="002D10FE">
        <w:rPr>
          <w:b/>
          <w:bCs/>
        </w:rPr>
        <w:t xml:space="preserve"> </w:t>
      </w:r>
      <w:r w:rsidR="00027DA7">
        <w:rPr>
          <w:b/>
          <w:bCs/>
        </w:rPr>
        <w:t>og et</w:t>
      </w:r>
      <w:r w:rsidR="002D10FE">
        <w:rPr>
          <w:b/>
          <w:bCs/>
        </w:rPr>
        <w:t xml:space="preserve"> bilde av valpene</w:t>
      </w:r>
    </w:p>
    <w:p w14:paraId="2E8684F1" w14:textId="7197A09E" w:rsidR="001543F2" w:rsidRDefault="00600420" w:rsidP="00600420">
      <w:pPr>
        <w:tabs>
          <w:tab w:val="left" w:pos="3708"/>
        </w:tabs>
        <w:rPr>
          <w:b/>
          <w:bCs/>
        </w:rPr>
      </w:pPr>
      <w:r>
        <w:rPr>
          <w:b/>
          <w:bCs/>
        </w:rPr>
        <w:tab/>
      </w:r>
    </w:p>
    <w:sectPr w:rsidR="001543F2" w:rsidSect="00FC0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808A" w14:textId="77777777" w:rsidR="00BC3FC8" w:rsidRDefault="00BC3FC8" w:rsidP="003421D0">
      <w:pPr>
        <w:spacing w:after="0" w:line="240" w:lineRule="auto"/>
      </w:pPr>
      <w:r>
        <w:separator/>
      </w:r>
    </w:p>
  </w:endnote>
  <w:endnote w:type="continuationSeparator" w:id="0">
    <w:p w14:paraId="331F7F7F" w14:textId="77777777" w:rsidR="00BC3FC8" w:rsidRDefault="00BC3FC8" w:rsidP="0034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A5D2" w14:textId="77777777" w:rsidR="00454912" w:rsidRDefault="004549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CE6F" w14:textId="3F7A8757" w:rsidR="00C2726B" w:rsidRDefault="00C2726B" w:rsidP="00604B56">
    <w:r w:rsidRPr="00C2726B">
      <w:rPr>
        <w:b/>
        <w:bCs/>
      </w:rPr>
      <w:t>HUSK å varsle valpeformidler &amp; webansvarlig nå</w:t>
    </w:r>
    <w:r w:rsidR="00454912">
      <w:rPr>
        <w:b/>
        <w:bCs/>
      </w:rPr>
      <w:t>r</w:t>
    </w:r>
    <w:r w:rsidRPr="00C2726B">
      <w:rPr>
        <w:b/>
        <w:bCs/>
      </w:rPr>
      <w:t xml:space="preserve"> kullet skal fjernes. </w:t>
    </w:r>
    <w:r w:rsidR="002D10FE">
      <w:rPr>
        <w:b/>
        <w:bCs/>
      </w:rPr>
      <w:t xml:space="preserve"> </w:t>
    </w:r>
    <w:r w:rsidR="00604B56">
      <w:rPr>
        <w:b/>
        <w:bCs/>
      </w:rPr>
      <w:t xml:space="preserve">Kull slettes automatisk etter 10 uker. </w:t>
    </w:r>
    <w:r w:rsidR="000B3997">
      <w:rPr>
        <w:b/>
        <w:bCs/>
      </w:rPr>
      <w:t xml:space="preserve"> Er det behov for ytterligere annonsering må du gi beskjed til valp</w:t>
    </w:r>
    <w:r w:rsidR="00855B63">
      <w:rPr>
        <w:b/>
        <w:bCs/>
      </w:rPr>
      <w:t>eformidler &amp; web.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50F3" w14:textId="77777777" w:rsidR="00454912" w:rsidRDefault="004549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5D6D0" w14:textId="77777777" w:rsidR="00BC3FC8" w:rsidRDefault="00BC3FC8" w:rsidP="003421D0">
      <w:pPr>
        <w:spacing w:after="0" w:line="240" w:lineRule="auto"/>
      </w:pPr>
      <w:r>
        <w:separator/>
      </w:r>
    </w:p>
  </w:footnote>
  <w:footnote w:type="continuationSeparator" w:id="0">
    <w:p w14:paraId="1F6E84E5" w14:textId="77777777" w:rsidR="00BC3FC8" w:rsidRDefault="00BC3FC8" w:rsidP="0034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C0B8" w14:textId="77777777" w:rsidR="00454912" w:rsidRDefault="004549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003A" w14:textId="2DCBFFD7" w:rsidR="003421D0" w:rsidRDefault="003421D0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  <w:r w:rsidRPr="003421D0">
      <w:rPr>
        <w:rFonts w:ascii="Amasis MT Pro Black" w:hAnsi="Amasis MT Pro Black"/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1" locked="0" layoutInCell="1" allowOverlap="1" wp14:anchorId="77E4916D" wp14:editId="6A769467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917304" cy="1009650"/>
          <wp:effectExtent l="0" t="0" r="0" b="0"/>
          <wp:wrapNone/>
          <wp:docPr id="2" name="Bilde 2" descr="Et bilde som inneholder tekst, Grafikk, Fon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Fon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04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1D0">
      <w:rPr>
        <w:rFonts w:ascii="Amasis MT Pro Black" w:hAnsi="Amasis MT Pro Black"/>
        <w:b/>
        <w:bCs/>
        <w:color w:val="385623" w:themeColor="accent6" w:themeShade="80"/>
        <w:sz w:val="36"/>
        <w:szCs w:val="36"/>
      </w:rPr>
      <w:t xml:space="preserve">VALPER </w:t>
    </w:r>
    <w:r w:rsidR="00DA0526">
      <w:rPr>
        <w:rFonts w:ascii="Amasis MT Pro Black" w:hAnsi="Amasis MT Pro Black"/>
        <w:b/>
        <w:bCs/>
        <w:color w:val="385623" w:themeColor="accent6" w:themeShade="80"/>
        <w:sz w:val="36"/>
        <w:szCs w:val="36"/>
      </w:rPr>
      <w:t>FØDT</w:t>
    </w:r>
  </w:p>
  <w:p w14:paraId="425C96D9" w14:textId="77777777" w:rsidR="0037141D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  <w:sz w:val="36"/>
        <w:szCs w:val="36"/>
      </w:rPr>
    </w:pPr>
  </w:p>
  <w:p w14:paraId="41DB49CF" w14:textId="75B03C63" w:rsidR="0037141D" w:rsidRDefault="0037141D" w:rsidP="0037141D">
    <w:r>
      <w:t xml:space="preserve">Følgende kull har fulgt </w:t>
    </w:r>
    <w:hyperlink r:id="rId2" w:history="1">
      <w:proofErr w:type="spellStart"/>
      <w:r w:rsidRPr="00070F98">
        <w:rPr>
          <w:rStyle w:val="Hyperkobling"/>
        </w:rPr>
        <w:t>NTTK’s</w:t>
      </w:r>
      <w:proofErr w:type="spellEnd"/>
      <w:r w:rsidRPr="00070F98">
        <w:rPr>
          <w:rStyle w:val="Hyperkobling"/>
        </w:rPr>
        <w:t xml:space="preserve"> avlsanbefalinger</w:t>
      </w:r>
    </w:hyperlink>
    <w:r>
      <w:t xml:space="preserve"> og ønskes publisert på </w:t>
    </w:r>
    <w:proofErr w:type="spellStart"/>
    <w:r>
      <w:t>NTTK’s</w:t>
    </w:r>
    <w:proofErr w:type="spellEnd"/>
    <w:r>
      <w:t xml:space="preserve"> hjemmeside.</w:t>
    </w:r>
  </w:p>
  <w:p w14:paraId="107CAA8A" w14:textId="4B87E0C1" w:rsidR="0037141D" w:rsidRDefault="0037141D" w:rsidP="0037141D">
    <w:pPr>
      <w:rPr>
        <w:i/>
        <w:iCs/>
        <w:sz w:val="16"/>
        <w:szCs w:val="16"/>
      </w:rPr>
    </w:pPr>
    <w:r w:rsidRPr="00BC40A1">
      <w:rPr>
        <w:i/>
        <w:iCs/>
        <w:sz w:val="16"/>
        <w:szCs w:val="16"/>
        <w:u w:val="single"/>
      </w:rPr>
      <w:t xml:space="preserve">Utdrag avlsanbefalinger; </w:t>
    </w:r>
    <w:r w:rsidRPr="00BC40A1">
      <w:rPr>
        <w:i/>
        <w:iCs/>
        <w:sz w:val="16"/>
        <w:szCs w:val="16"/>
      </w:rPr>
      <w:t>HD fri (A eller B), ECVO ikke eldre en</w:t>
    </w:r>
    <w:r w:rsidR="006D5D43">
      <w:rPr>
        <w:i/>
        <w:iCs/>
        <w:sz w:val="16"/>
        <w:szCs w:val="16"/>
      </w:rPr>
      <w:t>n</w:t>
    </w:r>
    <w:r w:rsidRPr="00BC40A1">
      <w:rPr>
        <w:i/>
        <w:iCs/>
        <w:sz w:val="16"/>
        <w:szCs w:val="16"/>
      </w:rPr>
      <w:t xml:space="preserve"> 12 mnd. ved paring, minst en av foreldredyra DNA testet fri for PLL, NCL og PRA3. </w:t>
    </w:r>
    <w:r>
      <w:rPr>
        <w:i/>
        <w:iCs/>
        <w:sz w:val="16"/>
        <w:szCs w:val="16"/>
      </w:rPr>
      <w:t>(</w:t>
    </w:r>
    <w:r w:rsidRPr="00390A73">
      <w:rPr>
        <w:i/>
        <w:iCs/>
        <w:color w:val="FF0000"/>
        <w:sz w:val="20"/>
        <w:szCs w:val="20"/>
        <w:u w:val="single"/>
      </w:rPr>
      <w:t>Dersom DNA resultater ikke er publisert under resultater som er off</w:t>
    </w:r>
    <w:r w:rsidR="00981BAE" w:rsidRPr="00390A73">
      <w:rPr>
        <w:i/>
        <w:iCs/>
        <w:color w:val="FF0000"/>
        <w:sz w:val="20"/>
        <w:szCs w:val="20"/>
        <w:u w:val="single"/>
      </w:rPr>
      <w:t xml:space="preserve">entlig </w:t>
    </w:r>
    <w:r w:rsidRPr="00390A73">
      <w:rPr>
        <w:i/>
        <w:iCs/>
        <w:color w:val="FF0000"/>
        <w:sz w:val="20"/>
        <w:szCs w:val="20"/>
        <w:u w:val="single"/>
      </w:rPr>
      <w:t xml:space="preserve">gjort på klubbens hjemmeside, MÅ DNA </w:t>
    </w:r>
    <w:r w:rsidR="00981BAE" w:rsidRPr="00390A73">
      <w:rPr>
        <w:i/>
        <w:iCs/>
        <w:color w:val="FF0000"/>
        <w:sz w:val="20"/>
        <w:szCs w:val="20"/>
        <w:u w:val="single"/>
      </w:rPr>
      <w:t>sertifikat</w:t>
    </w:r>
    <w:r w:rsidRPr="00390A73">
      <w:rPr>
        <w:i/>
        <w:iCs/>
        <w:color w:val="FF0000"/>
        <w:sz w:val="20"/>
        <w:szCs w:val="20"/>
        <w:u w:val="single"/>
      </w:rPr>
      <w:t xml:space="preserve"> vedlegges søknad)</w:t>
    </w:r>
    <w:r w:rsidRPr="00390A73">
      <w:rPr>
        <w:i/>
        <w:iCs/>
        <w:sz w:val="20"/>
        <w:szCs w:val="20"/>
        <w:u w:val="single"/>
      </w:rPr>
      <w:t>.</w:t>
    </w:r>
    <w:r>
      <w:rPr>
        <w:i/>
        <w:iCs/>
        <w:sz w:val="16"/>
        <w:szCs w:val="16"/>
        <w:u w:val="single"/>
      </w:rPr>
      <w:t xml:space="preserve"> </w:t>
    </w:r>
    <w:r>
      <w:rPr>
        <w:i/>
        <w:iCs/>
        <w:sz w:val="16"/>
        <w:szCs w:val="16"/>
      </w:rPr>
      <w:t xml:space="preserve"> Er en av partene </w:t>
    </w:r>
    <w:r w:rsidR="00981BAE">
      <w:rPr>
        <w:i/>
        <w:iCs/>
        <w:sz w:val="16"/>
        <w:szCs w:val="16"/>
      </w:rPr>
      <w:t xml:space="preserve">testet </w:t>
    </w:r>
    <w:r>
      <w:rPr>
        <w:i/>
        <w:iCs/>
        <w:sz w:val="16"/>
        <w:szCs w:val="16"/>
      </w:rPr>
      <w:t>bærer av rcd4 må den andre parten være fri</w:t>
    </w:r>
    <w:r w:rsidR="00981BAE">
      <w:rPr>
        <w:i/>
        <w:iCs/>
        <w:sz w:val="16"/>
        <w:szCs w:val="16"/>
      </w:rPr>
      <w:t>testet</w:t>
    </w:r>
    <w:r>
      <w:rPr>
        <w:i/>
        <w:iCs/>
        <w:sz w:val="16"/>
        <w:szCs w:val="16"/>
      </w:rPr>
      <w:t>.</w:t>
    </w:r>
    <w:r w:rsidR="00027DA7">
      <w:rPr>
        <w:i/>
        <w:iCs/>
        <w:sz w:val="16"/>
        <w:szCs w:val="16"/>
      </w:rPr>
      <w:t xml:space="preserve"> </w:t>
    </w:r>
  </w:p>
  <w:p w14:paraId="12F7A756" w14:textId="77777777" w:rsidR="0037141D" w:rsidRPr="003421D0" w:rsidRDefault="0037141D" w:rsidP="003421D0">
    <w:pPr>
      <w:pStyle w:val="Topptekst"/>
      <w:jc w:val="center"/>
      <w:rPr>
        <w:rFonts w:ascii="Amasis MT Pro Black" w:hAnsi="Amasis MT Pro Black"/>
        <w:b/>
        <w:bCs/>
        <w:color w:val="385623" w:themeColor="accent6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2532" w14:textId="77777777" w:rsidR="00454912" w:rsidRDefault="0045491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0"/>
    <w:rsid w:val="00027DA7"/>
    <w:rsid w:val="000409D6"/>
    <w:rsid w:val="000430B8"/>
    <w:rsid w:val="00070F98"/>
    <w:rsid w:val="000B3997"/>
    <w:rsid w:val="000B7DFD"/>
    <w:rsid w:val="001543F2"/>
    <w:rsid w:val="00154773"/>
    <w:rsid w:val="00167190"/>
    <w:rsid w:val="00194FD6"/>
    <w:rsid w:val="00195B0F"/>
    <w:rsid w:val="001B4AE7"/>
    <w:rsid w:val="00231600"/>
    <w:rsid w:val="002D10FE"/>
    <w:rsid w:val="003421D0"/>
    <w:rsid w:val="0037141D"/>
    <w:rsid w:val="00390A73"/>
    <w:rsid w:val="004203CD"/>
    <w:rsid w:val="00454912"/>
    <w:rsid w:val="004C55E2"/>
    <w:rsid w:val="005103C9"/>
    <w:rsid w:val="005306DC"/>
    <w:rsid w:val="00570450"/>
    <w:rsid w:val="00580CFF"/>
    <w:rsid w:val="00593970"/>
    <w:rsid w:val="00593BFB"/>
    <w:rsid w:val="00600420"/>
    <w:rsid w:val="00604B56"/>
    <w:rsid w:val="0069476D"/>
    <w:rsid w:val="006D5D43"/>
    <w:rsid w:val="006E5522"/>
    <w:rsid w:val="0074108F"/>
    <w:rsid w:val="00752732"/>
    <w:rsid w:val="00772957"/>
    <w:rsid w:val="007A2CAA"/>
    <w:rsid w:val="007C6591"/>
    <w:rsid w:val="007D3C46"/>
    <w:rsid w:val="007D4021"/>
    <w:rsid w:val="007D7B9C"/>
    <w:rsid w:val="008170CF"/>
    <w:rsid w:val="00855B63"/>
    <w:rsid w:val="00920EBD"/>
    <w:rsid w:val="00953A28"/>
    <w:rsid w:val="00957568"/>
    <w:rsid w:val="00962D4E"/>
    <w:rsid w:val="00981BAE"/>
    <w:rsid w:val="009C32C5"/>
    <w:rsid w:val="00A1777F"/>
    <w:rsid w:val="00B66CE4"/>
    <w:rsid w:val="00BC3FC8"/>
    <w:rsid w:val="00BC40A1"/>
    <w:rsid w:val="00BC705A"/>
    <w:rsid w:val="00C162A0"/>
    <w:rsid w:val="00C20A16"/>
    <w:rsid w:val="00C2726B"/>
    <w:rsid w:val="00C47611"/>
    <w:rsid w:val="00CA68A4"/>
    <w:rsid w:val="00CE6193"/>
    <w:rsid w:val="00D5294B"/>
    <w:rsid w:val="00D879CC"/>
    <w:rsid w:val="00DA0526"/>
    <w:rsid w:val="00DB3264"/>
    <w:rsid w:val="00E133B5"/>
    <w:rsid w:val="00F324D2"/>
    <w:rsid w:val="00F479A8"/>
    <w:rsid w:val="00F80B01"/>
    <w:rsid w:val="00FB0231"/>
    <w:rsid w:val="00FC013B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3E11C"/>
  <w15:chartTrackingRefBased/>
  <w15:docId w15:val="{D3B34158-2E1E-4A9D-AA29-D6BE735A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1D0"/>
  </w:style>
  <w:style w:type="paragraph" w:styleId="Bunntekst">
    <w:name w:val="footer"/>
    <w:basedOn w:val="Normal"/>
    <w:link w:val="BunntekstTegn"/>
    <w:uiPriority w:val="99"/>
    <w:unhideWhenUsed/>
    <w:rsid w:val="0034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1D0"/>
  </w:style>
  <w:style w:type="character" w:styleId="Hyperkobling">
    <w:name w:val="Hyperlink"/>
    <w:basedOn w:val="Standardskriftforavsnitt"/>
    <w:uiPriority w:val="99"/>
    <w:unhideWhenUsed/>
    <w:rsid w:val="00070F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F9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00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tk.no/dokumenter/Retningslinjer%2027-04-21.pd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2B08033C6C47AB629344D854CFC5" ma:contentTypeVersion="17" ma:contentTypeDescription="Create a new document." ma:contentTypeScope="" ma:versionID="838a67649e033519529ae1e4678cd34b">
  <xsd:schema xmlns:xsd="http://www.w3.org/2001/XMLSchema" xmlns:xs="http://www.w3.org/2001/XMLSchema" xmlns:p="http://schemas.microsoft.com/office/2006/metadata/properties" xmlns:ns1="http://schemas.microsoft.com/sharepoint/v3" xmlns:ns3="7bf8c9cd-1be5-4b36-b2cb-eac440127f8e" xmlns:ns4="09d66dba-bf24-4ccf-b50b-d7b5ab5375c2" targetNamespace="http://schemas.microsoft.com/office/2006/metadata/properties" ma:root="true" ma:fieldsID="c413ad9ea8ce22d55b2c570ebbc425ad" ns1:_="" ns3:_="" ns4:_="">
    <xsd:import namespace="http://schemas.microsoft.com/sharepoint/v3"/>
    <xsd:import namespace="7bf8c9cd-1be5-4b36-b2cb-eac440127f8e"/>
    <xsd:import namespace="09d66dba-bf24-4ccf-b50b-d7b5ab537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c9cd-1be5-4b36-b2cb-eac440127f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6dba-bf24-4ccf-b50b-d7b5ab537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9d66dba-bf24-4ccf-b50b-d7b5ab5375c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1E560-51F4-441B-9739-026397F70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610D1-4498-403C-BAA8-042B0A78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c9cd-1be5-4b36-b2cb-eac440127f8e"/>
    <ds:schemaRef ds:uri="09d66dba-bf24-4ccf-b50b-d7b5ab537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5E78B-BF71-4169-8232-771747D48B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d66dba-bf24-4ccf-b50b-d7b5ab537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Hofsøy</dc:creator>
  <cp:keywords/>
  <dc:description/>
  <cp:lastModifiedBy>Kate Hofsøy</cp:lastModifiedBy>
  <cp:revision>3</cp:revision>
  <dcterms:created xsi:type="dcterms:W3CDTF">2024-09-24T16:27:00Z</dcterms:created>
  <dcterms:modified xsi:type="dcterms:W3CDTF">2024-10-04T05:39:00Z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0x01010056EB2B08033C6C47AB629344D854CFC5</vt:lpwstr>
  </property>
</Properties>
</file>